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0C" w:rsidRDefault="003A790C" w:rsidP="004E5F99">
      <w:pPr>
        <w:jc w:val="center"/>
        <w:rPr>
          <w:b/>
          <w:sz w:val="26"/>
          <w:szCs w:val="26"/>
        </w:rPr>
      </w:pPr>
    </w:p>
    <w:p w:rsidR="005F071C" w:rsidRDefault="004E5F99" w:rsidP="004E5F99">
      <w:pPr>
        <w:jc w:val="center"/>
        <w:rPr>
          <w:b/>
          <w:sz w:val="26"/>
          <w:szCs w:val="26"/>
        </w:rPr>
      </w:pPr>
      <w:r w:rsidRPr="004E5F99">
        <w:rPr>
          <w:b/>
          <w:sz w:val="26"/>
          <w:szCs w:val="26"/>
        </w:rPr>
        <w:t xml:space="preserve">POC </w:t>
      </w:r>
      <w:r w:rsidR="003A790C">
        <w:rPr>
          <w:b/>
          <w:sz w:val="26"/>
          <w:szCs w:val="26"/>
        </w:rPr>
        <w:t>a tým Cannondale-Drapac</w:t>
      </w:r>
      <w:r w:rsidRPr="004E5F99">
        <w:rPr>
          <w:b/>
          <w:sz w:val="26"/>
          <w:szCs w:val="26"/>
        </w:rPr>
        <w:t xml:space="preserve"> </w:t>
      </w:r>
      <w:r w:rsidR="003A790C">
        <w:rPr>
          <w:b/>
          <w:sz w:val="26"/>
          <w:szCs w:val="26"/>
        </w:rPr>
        <w:t>rozšířili spolupráci pro další tři roky</w:t>
      </w:r>
    </w:p>
    <w:p w:rsidR="004E5F99" w:rsidRDefault="004E5F99" w:rsidP="006B0FB4">
      <w:pPr>
        <w:jc w:val="both"/>
        <w:rPr>
          <w:b/>
        </w:rPr>
      </w:pPr>
      <w:r w:rsidRPr="004E5F99">
        <w:rPr>
          <w:b/>
        </w:rPr>
        <w:t xml:space="preserve">POC a Cannondale-Drapac se dohodli na </w:t>
      </w:r>
      <w:r w:rsidR="006B0FB4">
        <w:rPr>
          <w:b/>
        </w:rPr>
        <w:t xml:space="preserve">rozšíření stávající </w:t>
      </w:r>
      <w:r w:rsidR="006B0FB4" w:rsidRPr="004E5F99">
        <w:rPr>
          <w:b/>
        </w:rPr>
        <w:t xml:space="preserve">spolupráce </w:t>
      </w:r>
      <w:r w:rsidR="006B0FB4">
        <w:rPr>
          <w:b/>
        </w:rPr>
        <w:t xml:space="preserve">pro </w:t>
      </w:r>
      <w:r w:rsidRPr="004E5F99">
        <w:rPr>
          <w:b/>
        </w:rPr>
        <w:t>další tři roky. Profesionální tým Slipstream Sports bude vozit nejenom helmy a brýle POC</w:t>
      </w:r>
      <w:r w:rsidR="006B0FB4">
        <w:rPr>
          <w:b/>
        </w:rPr>
        <w:t xml:space="preserve"> jako dosud</w:t>
      </w:r>
      <w:r>
        <w:rPr>
          <w:b/>
        </w:rPr>
        <w:t>,</w:t>
      </w:r>
      <w:r w:rsidRPr="004E5F99">
        <w:rPr>
          <w:b/>
        </w:rPr>
        <w:t xml:space="preserve"> ale</w:t>
      </w:r>
      <w:r>
        <w:rPr>
          <w:b/>
        </w:rPr>
        <w:t xml:space="preserve"> od 1. ledna</w:t>
      </w:r>
      <w:r w:rsidR="006B0FB4">
        <w:rPr>
          <w:b/>
        </w:rPr>
        <w:t xml:space="preserve"> uvidíte</w:t>
      </w:r>
      <w:r w:rsidRPr="004E5F99">
        <w:rPr>
          <w:b/>
        </w:rPr>
        <w:t xml:space="preserve"> všechny závodníky Cannondale-Drapac </w:t>
      </w:r>
      <w:r w:rsidR="006B0FB4">
        <w:rPr>
          <w:b/>
        </w:rPr>
        <w:t xml:space="preserve">také </w:t>
      </w:r>
      <w:r w:rsidRPr="004E5F99">
        <w:rPr>
          <w:b/>
        </w:rPr>
        <w:t xml:space="preserve">v </w:t>
      </w:r>
      <w:r w:rsidRPr="00674E7E">
        <w:rPr>
          <w:b/>
        </w:rPr>
        <w:t>dresech a šortkách</w:t>
      </w:r>
      <w:r w:rsidRPr="004E5F99">
        <w:rPr>
          <w:b/>
        </w:rPr>
        <w:t xml:space="preserve"> POC</w:t>
      </w:r>
      <w:r w:rsidR="006B0FB4">
        <w:rPr>
          <w:b/>
        </w:rPr>
        <w:t>,</w:t>
      </w:r>
      <w:r w:rsidRPr="004E5F99">
        <w:rPr>
          <w:b/>
        </w:rPr>
        <w:t xml:space="preserve"> včetně ponožek.</w:t>
      </w:r>
    </w:p>
    <w:p w:rsidR="002352FD" w:rsidRDefault="002352FD" w:rsidP="002352FD">
      <w:pPr>
        <w:jc w:val="both"/>
      </w:pPr>
      <w:r>
        <w:t xml:space="preserve">Nový Cannondale-Drapac týmový set pro rok 2017 bude oficiálně odhalen na </w:t>
      </w:r>
      <w:proofErr w:type="spellStart"/>
      <w:r>
        <w:t>Rouleur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 show v Londýně v pátek 4. listopadu, za účasti týmových jezdců</w:t>
      </w:r>
      <w:r w:rsidR="003A790C">
        <w:t>, konkrétně</w:t>
      </w:r>
      <w:r>
        <w:t xml:space="preserve"> Ryan </w:t>
      </w:r>
      <w:proofErr w:type="spellStart"/>
      <w:r>
        <w:t>Mullen</w:t>
      </w:r>
      <w:proofErr w:type="spellEnd"/>
      <w:r>
        <w:t xml:space="preserve"> a Davide </w:t>
      </w:r>
      <w:proofErr w:type="spellStart"/>
      <w:r>
        <w:t>Formolo</w:t>
      </w:r>
      <w:proofErr w:type="spellEnd"/>
      <w:r>
        <w:t xml:space="preserve">. K zastižení na akci bude i ředitel sportovního sektoru </w:t>
      </w:r>
      <w:proofErr w:type="spellStart"/>
      <w:r>
        <w:t>Charly</w:t>
      </w:r>
      <w:proofErr w:type="spellEnd"/>
      <w:r>
        <w:t xml:space="preserve"> </w:t>
      </w:r>
      <w:proofErr w:type="spellStart"/>
      <w:r>
        <w:t>Wengelius</w:t>
      </w:r>
      <w:proofErr w:type="spellEnd"/>
      <w:r>
        <w:t>.</w:t>
      </w:r>
    </w:p>
    <w:p w:rsidR="006B0FB4" w:rsidRDefault="006B0FB4" w:rsidP="00EE362F">
      <w:pPr>
        <w:jc w:val="both"/>
      </w:pPr>
      <w:r w:rsidRPr="00EE362F">
        <w:rPr>
          <w:b/>
        </w:rPr>
        <w:t xml:space="preserve">Oscar </w:t>
      </w:r>
      <w:proofErr w:type="spellStart"/>
      <w:r w:rsidRPr="00EE362F">
        <w:rPr>
          <w:b/>
        </w:rPr>
        <w:t>Huss</w:t>
      </w:r>
      <w:proofErr w:type="spellEnd"/>
      <w:r w:rsidRPr="00EE362F">
        <w:rPr>
          <w:b/>
        </w:rPr>
        <w:t>, vedoucí vývojového oddělení POC, říká:</w:t>
      </w:r>
      <w:r>
        <w:t xml:space="preserve"> „Jsme nadšení z budoucího a pokračujícího partnerství s profesionálním cyklistickým týmem Cannondale-Drapac</w:t>
      </w:r>
      <w:r w:rsidR="00EE362F">
        <w:t xml:space="preserve">, obzvlášť v návaznosti na to, </w:t>
      </w:r>
      <w:r w:rsidR="00EE362F">
        <w:br/>
        <w:t xml:space="preserve">že naši spolupráci od roku 2014 hodnotíme velmi pozitivně. Tento tým je plný cyklistických talentů </w:t>
      </w:r>
      <w:r w:rsidR="003A790C">
        <w:br/>
      </w:r>
      <w:r w:rsidR="00EE362F">
        <w:t>a my se velmi těšíme, že je podpoříme a pomůžeme jim rozvíjet jejich schopnosti během dalších tří let</w:t>
      </w:r>
      <w:r w:rsidR="003A790C">
        <w:t>,</w:t>
      </w:r>
      <w:r w:rsidR="00EE362F">
        <w:t xml:space="preserve"> ať už na kole nebo mimo něj. Také díky unikátnímu a vysoce nadstandar</w:t>
      </w:r>
      <w:r w:rsidR="003A737A">
        <w:t>d</w:t>
      </w:r>
      <w:r w:rsidR="00EE362F">
        <w:t>nímu prostředí, ve kterém se tento tým pohybuje, jsme sc</w:t>
      </w:r>
      <w:bookmarkStart w:id="0" w:name="_GoBack"/>
      <w:bookmarkEnd w:id="0"/>
      <w:r w:rsidR="00EE362F">
        <w:t xml:space="preserve">hopni vylepšovat naše vybavení a neustále se tak ujišťovat, že naše produkty a jezdci budou vždy na nejvyšší úrovni. Přirozeně zkušenosti a zpětná vazba, kterou dostáváme nám umožňují průběžně vylepšovat a inovovat naše cenami ověnčené produkty </w:t>
      </w:r>
      <w:r w:rsidR="003A790C">
        <w:br/>
      </w:r>
      <w:r w:rsidR="00EE362F">
        <w:t>a podporovat tak naší základní myšlenku.“</w:t>
      </w:r>
    </w:p>
    <w:p w:rsidR="00EE362F" w:rsidRDefault="00EE362F" w:rsidP="00EE362F">
      <w:pPr>
        <w:jc w:val="both"/>
      </w:pPr>
      <w:r w:rsidRPr="002352FD">
        <w:rPr>
          <w:b/>
        </w:rPr>
        <w:t xml:space="preserve">Jonathan </w:t>
      </w:r>
      <w:proofErr w:type="spellStart"/>
      <w:r w:rsidRPr="002352FD">
        <w:rPr>
          <w:b/>
        </w:rPr>
        <w:t>Vaughters</w:t>
      </w:r>
      <w:proofErr w:type="spellEnd"/>
      <w:r w:rsidRPr="002352FD">
        <w:rPr>
          <w:b/>
        </w:rPr>
        <w:t>, CEO Slipstream Sports a Cannondale-Drapac</w:t>
      </w:r>
      <w:r w:rsidR="002352FD">
        <w:rPr>
          <w:b/>
        </w:rPr>
        <w:t>, říká</w:t>
      </w:r>
      <w:r w:rsidRPr="002352FD">
        <w:rPr>
          <w:b/>
        </w:rPr>
        <w:t xml:space="preserve">: </w:t>
      </w:r>
      <w:r w:rsidR="00674E7E" w:rsidRPr="00674E7E">
        <w:t>„</w:t>
      </w:r>
      <w:r>
        <w:t xml:space="preserve">Jsme partnerem se značkou POC </w:t>
      </w:r>
      <w:r w:rsidR="002352FD">
        <w:t xml:space="preserve">od roku 2014 a jejich inovace a podpora </w:t>
      </w:r>
      <w:r>
        <w:t>by</w:t>
      </w:r>
      <w:r w:rsidR="002352FD">
        <w:t>ly zásadní v mnoha našich dosavadních výsledcích. Jsem hrdý na to, že mohu nazývat POC partnerem, který nám nabízí kvalitu a výkon, perf</w:t>
      </w:r>
      <w:r w:rsidR="003A790C">
        <w:t xml:space="preserve">ektně </w:t>
      </w:r>
      <w:r w:rsidR="002352FD">
        <w:t>rozumí našim potřebám a podporuje naše společné budoucí cíle. Navíc, jejich mise, ve spojení</w:t>
      </w:r>
      <w:r w:rsidR="002352FD" w:rsidRPr="002352FD">
        <w:t xml:space="preserve"> </w:t>
      </w:r>
      <w:r w:rsidR="002352FD">
        <w:br/>
      </w:r>
      <w:r w:rsidR="002352FD" w:rsidRPr="002352FD">
        <w:t xml:space="preserve">s naším celkovým přístupem k udržitelnosti jezdce, je věrným odrazem našich cílů </w:t>
      </w:r>
      <w:r w:rsidR="003A790C">
        <w:t>v</w:t>
      </w:r>
      <w:r w:rsidR="002352FD" w:rsidRPr="002352FD">
        <w:t xml:space="preserve"> týmu </w:t>
      </w:r>
      <w:r w:rsidR="002352FD">
        <w:br/>
      </w:r>
      <w:r w:rsidR="002352FD" w:rsidRPr="002352FD">
        <w:t>Cannondale-Drapa</w:t>
      </w:r>
      <w:r w:rsidR="002352FD">
        <w:t>c</w:t>
      </w:r>
      <w:r w:rsidR="002352FD" w:rsidRPr="002352FD">
        <w:t>.</w:t>
      </w:r>
      <w:r w:rsidR="002352FD">
        <w:t xml:space="preserve"> </w:t>
      </w:r>
      <w:r w:rsidR="002352FD" w:rsidRPr="002352FD">
        <w:t>Důraz</w:t>
      </w:r>
      <w:r w:rsidR="002352FD">
        <w:t>, který</w:t>
      </w:r>
      <w:r w:rsidR="002352FD" w:rsidRPr="002352FD">
        <w:t xml:space="preserve"> klade POC na výkon a bezpečnost je důležit</w:t>
      </w:r>
      <w:r w:rsidR="002352FD">
        <w:t>ý pro nás pro všechny.“</w:t>
      </w:r>
    </w:p>
    <w:p w:rsidR="002352FD" w:rsidRPr="002352FD" w:rsidRDefault="003A790C" w:rsidP="00EE362F">
      <w:pPr>
        <w:jc w:val="both"/>
        <w:rPr>
          <w:b/>
        </w:rPr>
      </w:pPr>
      <w:r>
        <w:rPr>
          <w:b/>
        </w:rPr>
        <w:t>Stručný přehled spolupráce POC a Cannondale-Drapac od roku 2014</w:t>
      </w:r>
    </w:p>
    <w:p w:rsidR="002352FD" w:rsidRDefault="002352FD" w:rsidP="002352FD">
      <w:pPr>
        <w:pStyle w:val="Prosttext"/>
        <w:jc w:val="both"/>
      </w:pPr>
      <w:r>
        <w:t xml:space="preserve">V letech 2014-2016 používal tým Cannondale-Drapac helmy POC, konkrétně </w:t>
      </w:r>
      <w:proofErr w:type="spellStart"/>
      <w:r>
        <w:t>Octal</w:t>
      </w:r>
      <w:proofErr w:type="spellEnd"/>
      <w:r>
        <w:t xml:space="preserve">, </w:t>
      </w:r>
      <w:proofErr w:type="spellStart"/>
      <w:r>
        <w:t>Octal</w:t>
      </w:r>
      <w:proofErr w:type="spellEnd"/>
      <w:r>
        <w:t xml:space="preserve"> Aero, </w:t>
      </w:r>
      <w:proofErr w:type="spellStart"/>
      <w:r>
        <w:t>Cerebel</w:t>
      </w:r>
      <w:proofErr w:type="spellEnd"/>
      <w:r>
        <w:t xml:space="preserve"> a brýle Do </w:t>
      </w:r>
      <w:proofErr w:type="spellStart"/>
      <w:r>
        <w:t>Blade</w:t>
      </w:r>
      <w:proofErr w:type="spellEnd"/>
      <w:r>
        <w:t xml:space="preserve"> a Do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Blade</w:t>
      </w:r>
      <w:proofErr w:type="spellEnd"/>
      <w:r>
        <w:t>. Limitovaná edice k </w:t>
      </w:r>
      <w:r w:rsidR="003A790C">
        <w:t>10letému</w:t>
      </w:r>
      <w:r>
        <w:t xml:space="preserve"> výročí značk</w:t>
      </w:r>
      <w:r w:rsidR="003A790C">
        <w:t xml:space="preserve">y </w:t>
      </w:r>
      <w:proofErr w:type="spellStart"/>
      <w:r w:rsidR="003A790C">
        <w:t>Octal</w:t>
      </w:r>
      <w:proofErr w:type="spellEnd"/>
      <w:r w:rsidR="003A790C">
        <w:t xml:space="preserve"> a Do </w:t>
      </w:r>
      <w:proofErr w:type="spellStart"/>
      <w:r w:rsidR="003A790C">
        <w:t>Blade</w:t>
      </w:r>
      <w:proofErr w:type="spellEnd"/>
      <w:r w:rsidR="003A790C">
        <w:t xml:space="preserve"> byla používána od startu Tour de France 2016 až do konce sezóny.</w:t>
      </w:r>
    </w:p>
    <w:p w:rsidR="003A790C" w:rsidRDefault="003A790C" w:rsidP="002352FD">
      <w:pPr>
        <w:pStyle w:val="Prosttext"/>
        <w:jc w:val="both"/>
      </w:pPr>
    </w:p>
    <w:p w:rsidR="003A790C" w:rsidRDefault="003A790C" w:rsidP="002352FD">
      <w:pPr>
        <w:pStyle w:val="Prosttext"/>
        <w:jc w:val="both"/>
      </w:pPr>
      <w:r>
        <w:t xml:space="preserve">Od roku 2017 bude tým Cannondale-Drapac používat dále helmy POC </w:t>
      </w:r>
      <w:proofErr w:type="spellStart"/>
      <w:r>
        <w:t>Octal</w:t>
      </w:r>
      <w:proofErr w:type="spellEnd"/>
      <w:r>
        <w:t xml:space="preserve">, </w:t>
      </w:r>
      <w:proofErr w:type="spellStart"/>
      <w:r>
        <w:t>Octal</w:t>
      </w:r>
      <w:proofErr w:type="spellEnd"/>
      <w:r>
        <w:t xml:space="preserve"> Aero, </w:t>
      </w:r>
      <w:proofErr w:type="spellStart"/>
      <w:r>
        <w:t>Cerebel</w:t>
      </w:r>
      <w:proofErr w:type="spellEnd"/>
      <w:r>
        <w:t xml:space="preserve"> a brýle Do </w:t>
      </w:r>
      <w:proofErr w:type="spellStart"/>
      <w:r>
        <w:t>Blade</w:t>
      </w:r>
      <w:proofErr w:type="spellEnd"/>
      <w:r>
        <w:t xml:space="preserve"> a Do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a nově i POC </w:t>
      </w:r>
      <w:r w:rsidRPr="00674E7E">
        <w:t>dres</w:t>
      </w:r>
      <w:r w:rsidR="003A737A" w:rsidRPr="00674E7E">
        <w:t>ech</w:t>
      </w:r>
      <w:r w:rsidRPr="00674E7E">
        <w:t xml:space="preserve"> a šortk</w:t>
      </w:r>
      <w:r w:rsidR="003A737A" w:rsidRPr="00674E7E">
        <w:t>ách</w:t>
      </w:r>
      <w:r>
        <w:t xml:space="preserve"> i včetně ponožek.</w:t>
      </w:r>
    </w:p>
    <w:p w:rsidR="003A790C" w:rsidRDefault="003A790C" w:rsidP="002352FD">
      <w:pPr>
        <w:pStyle w:val="Prosttext"/>
        <w:jc w:val="both"/>
      </w:pPr>
    </w:p>
    <w:p w:rsidR="003A790C" w:rsidRPr="003A790C" w:rsidRDefault="003A790C" w:rsidP="002352FD">
      <w:pPr>
        <w:pStyle w:val="Prosttext"/>
        <w:jc w:val="both"/>
        <w:rPr>
          <w:b/>
        </w:rPr>
      </w:pPr>
      <w:r w:rsidRPr="003A790C">
        <w:rPr>
          <w:b/>
        </w:rPr>
        <w:t>POC</w:t>
      </w:r>
    </w:p>
    <w:p w:rsidR="002352FD" w:rsidRDefault="002352FD" w:rsidP="002352FD">
      <w:pPr>
        <w:pStyle w:val="Prosttext"/>
        <w:jc w:val="both"/>
      </w:pPr>
    </w:p>
    <w:p w:rsidR="002352FD" w:rsidRDefault="002352FD" w:rsidP="002352FD">
      <w:pPr>
        <w:pStyle w:val="Prosttext"/>
        <w:jc w:val="both"/>
      </w:pPr>
      <w:r w:rsidRPr="006B0FB4">
        <w:t>Značka POC, která je předním výrobcem helem, brýlí, chráničů, doplňků a dalších komponentů pro cyklistiku a lyžování, byla založena v roce 2005 se silnou misí: „udělat vše pro ochranu života a snížit následky nehod při sportech, kde dochází k pádům díky vývoji a zlepšování osobní ochrany.“ POC nastavuje nové standardy v podobě patentovaných technických řešení v konstrukci, v kombinaci materiálů a perfektního zpracování.</w:t>
      </w:r>
    </w:p>
    <w:p w:rsidR="002352FD" w:rsidRDefault="002352FD" w:rsidP="002352FD">
      <w:pPr>
        <w:pStyle w:val="Prosttext"/>
        <w:jc w:val="both"/>
      </w:pPr>
    </w:p>
    <w:p w:rsidR="00E77AD4" w:rsidRDefault="00E77AD4" w:rsidP="002352FD">
      <w:pPr>
        <w:pStyle w:val="Prosttext"/>
        <w:jc w:val="both"/>
      </w:pPr>
    </w:p>
    <w:p w:rsidR="00E77AD4" w:rsidRDefault="00E77AD4" w:rsidP="002352FD">
      <w:pPr>
        <w:pStyle w:val="Prosttext"/>
        <w:jc w:val="both"/>
      </w:pPr>
    </w:p>
    <w:p w:rsidR="00E77AD4" w:rsidRDefault="00E77AD4" w:rsidP="002352FD">
      <w:pPr>
        <w:pStyle w:val="Prosttext"/>
        <w:jc w:val="both"/>
      </w:pPr>
    </w:p>
    <w:p w:rsidR="00E77AD4" w:rsidRDefault="00E77AD4" w:rsidP="002352FD">
      <w:pPr>
        <w:pStyle w:val="Prosttext"/>
        <w:jc w:val="both"/>
      </w:pPr>
    </w:p>
    <w:p w:rsidR="002352FD" w:rsidRPr="006B0FB4" w:rsidRDefault="00674E7E" w:rsidP="00E77AD4">
      <w:pPr>
        <w:pStyle w:val="Zpat"/>
        <w:jc w:val="center"/>
      </w:pPr>
      <w:hyperlink r:id="rId6" w:history="1">
        <w:r w:rsidR="00E77AD4" w:rsidRPr="005A1C25">
          <w:rPr>
            <w:rStyle w:val="Hypertextovodkaz"/>
          </w:rPr>
          <w:t>www.poc-sport.cz</w:t>
        </w:r>
      </w:hyperlink>
      <w:r w:rsidR="00E77AD4">
        <w:t xml:space="preserve">                                                                                                                </w:t>
      </w:r>
      <w:hyperlink r:id="rId7" w:history="1">
        <w:r w:rsidR="00E77AD4" w:rsidRPr="005A1C25">
          <w:rPr>
            <w:rStyle w:val="Hypertextovodkaz"/>
          </w:rPr>
          <w:t>www.pocsports.com</w:t>
        </w:r>
      </w:hyperlink>
    </w:p>
    <w:sectPr w:rsidR="002352FD" w:rsidRPr="006B0F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0C" w:rsidRDefault="003A790C" w:rsidP="003A790C">
      <w:pPr>
        <w:spacing w:after="0" w:line="240" w:lineRule="auto"/>
      </w:pPr>
      <w:r>
        <w:separator/>
      </w:r>
    </w:p>
  </w:endnote>
  <w:endnote w:type="continuationSeparator" w:id="0">
    <w:p w:rsidR="003A790C" w:rsidRDefault="003A790C" w:rsidP="003A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0C" w:rsidRDefault="003A790C" w:rsidP="003A790C">
      <w:pPr>
        <w:spacing w:after="0" w:line="240" w:lineRule="auto"/>
      </w:pPr>
      <w:r>
        <w:separator/>
      </w:r>
    </w:p>
  </w:footnote>
  <w:footnote w:type="continuationSeparator" w:id="0">
    <w:p w:rsidR="003A790C" w:rsidRDefault="003A790C" w:rsidP="003A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0C" w:rsidRDefault="00E77AD4" w:rsidP="003A790C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2266950" cy="57991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DPC_logo_transperant_ret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909" cy="59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 w:rsidR="003A790C">
      <w:rPr>
        <w:noProof/>
        <w:lang w:eastAsia="cs-CZ"/>
      </w:rPr>
      <w:drawing>
        <wp:inline distT="0" distB="0" distL="0" distR="0" wp14:anchorId="0D361E2E" wp14:editId="0D941E10">
          <wp:extent cx="1293495" cy="592852"/>
          <wp:effectExtent l="0" t="0" r="190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3357" cy="597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99"/>
    <w:rsid w:val="000B1269"/>
    <w:rsid w:val="002352FD"/>
    <w:rsid w:val="003A737A"/>
    <w:rsid w:val="003A790C"/>
    <w:rsid w:val="004E5F99"/>
    <w:rsid w:val="00674E7E"/>
    <w:rsid w:val="006B0FB4"/>
    <w:rsid w:val="0077409D"/>
    <w:rsid w:val="0091323C"/>
    <w:rsid w:val="00E77AD4"/>
    <w:rsid w:val="00E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D9C19"/>
  <w15:chartTrackingRefBased/>
  <w15:docId w15:val="{A8368C55-16BB-4DF3-93A2-B371A654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B0FB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0FB4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90C"/>
  </w:style>
  <w:style w:type="paragraph" w:styleId="Zpat">
    <w:name w:val="footer"/>
    <w:basedOn w:val="Normln"/>
    <w:link w:val="ZpatChar"/>
    <w:uiPriority w:val="99"/>
    <w:unhideWhenUsed/>
    <w:rsid w:val="003A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90C"/>
  </w:style>
  <w:style w:type="character" w:styleId="Hypertextovodkaz">
    <w:name w:val="Hyperlink"/>
    <w:basedOn w:val="Standardnpsmoodstavce"/>
    <w:uiPriority w:val="99"/>
    <w:unhideWhenUsed/>
    <w:rsid w:val="00E77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c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c-spor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Jerabek</dc:creator>
  <cp:keywords/>
  <dc:description/>
  <cp:lastModifiedBy>Marek Jerabek</cp:lastModifiedBy>
  <cp:revision>4</cp:revision>
  <cp:lastPrinted>2016-10-31T10:33:00Z</cp:lastPrinted>
  <dcterms:created xsi:type="dcterms:W3CDTF">2016-10-31T09:37:00Z</dcterms:created>
  <dcterms:modified xsi:type="dcterms:W3CDTF">2016-10-31T15:06:00Z</dcterms:modified>
</cp:coreProperties>
</file>